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DEB" w:rsidRPr="00503ABF" w:rsidRDefault="00DE5DEB" w:rsidP="00503ABF">
      <w:pPr>
        <w:spacing w:line="480" w:lineRule="auto"/>
        <w:rPr>
          <w:rFonts w:ascii="Times New Roman" w:hAnsi="Times New Roman" w:cs="Times New Roman"/>
          <w:sz w:val="24"/>
        </w:rPr>
      </w:pPr>
      <w:r w:rsidRPr="00503ABF">
        <w:rPr>
          <w:rFonts w:ascii="Times New Roman" w:hAnsi="Times New Roman" w:cs="Times New Roman"/>
          <w:sz w:val="24"/>
        </w:rPr>
        <w:t>Name:</w:t>
      </w:r>
    </w:p>
    <w:p w:rsidR="00DE5DEB" w:rsidRPr="00503ABF" w:rsidRDefault="00DE5DEB" w:rsidP="00503ABF">
      <w:pPr>
        <w:spacing w:line="480" w:lineRule="auto"/>
        <w:rPr>
          <w:rFonts w:ascii="Times New Roman" w:hAnsi="Times New Roman" w:cs="Times New Roman"/>
          <w:sz w:val="24"/>
        </w:rPr>
      </w:pPr>
      <w:r w:rsidRPr="00503ABF">
        <w:rPr>
          <w:rFonts w:ascii="Times New Roman" w:hAnsi="Times New Roman" w:cs="Times New Roman"/>
          <w:sz w:val="24"/>
        </w:rPr>
        <w:t>Tutor:</w:t>
      </w:r>
    </w:p>
    <w:p w:rsidR="00DE5DEB" w:rsidRPr="00503ABF" w:rsidRDefault="00DE5DEB" w:rsidP="00503ABF">
      <w:pPr>
        <w:spacing w:line="480" w:lineRule="auto"/>
        <w:rPr>
          <w:rFonts w:ascii="Times New Roman" w:hAnsi="Times New Roman" w:cs="Times New Roman"/>
          <w:sz w:val="24"/>
        </w:rPr>
      </w:pPr>
      <w:r w:rsidRPr="00503ABF">
        <w:rPr>
          <w:rFonts w:ascii="Times New Roman" w:hAnsi="Times New Roman" w:cs="Times New Roman"/>
          <w:sz w:val="24"/>
        </w:rPr>
        <w:t>Course:</w:t>
      </w:r>
    </w:p>
    <w:p w:rsidR="00DE5DEB" w:rsidRPr="00503ABF" w:rsidRDefault="00DE5DEB" w:rsidP="00503ABF">
      <w:pPr>
        <w:spacing w:line="480" w:lineRule="auto"/>
        <w:rPr>
          <w:rFonts w:ascii="Times New Roman" w:hAnsi="Times New Roman" w:cs="Times New Roman"/>
          <w:sz w:val="24"/>
        </w:rPr>
      </w:pPr>
      <w:r w:rsidRPr="00503ABF">
        <w:rPr>
          <w:rFonts w:ascii="Times New Roman" w:hAnsi="Times New Roman" w:cs="Times New Roman"/>
          <w:sz w:val="24"/>
        </w:rPr>
        <w:t>Date:</w:t>
      </w:r>
    </w:p>
    <w:p w:rsidR="00443E0F" w:rsidRPr="00503ABF" w:rsidRDefault="00880D61"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t>Jonathan Watts and Graham Readfearn</w:t>
      </w:r>
      <w:r w:rsidR="00361B6E" w:rsidRPr="00503ABF">
        <w:rPr>
          <w:rFonts w:ascii="Times New Roman" w:hAnsi="Times New Roman" w:cs="Times New Roman"/>
          <w:sz w:val="24"/>
        </w:rPr>
        <w:t xml:space="preserve"> assert that we cannot believe that the message brought forward by the scientists to convince us that there is little that we need to do for the climate change issue. Climate change is affecting every aspect of life and that r</w:t>
      </w:r>
      <w:r w:rsidR="00980A42">
        <w:rPr>
          <w:rFonts w:ascii="Times New Roman" w:hAnsi="Times New Roman" w:cs="Times New Roman"/>
          <w:sz w:val="24"/>
        </w:rPr>
        <w:t>a</w:t>
      </w:r>
      <w:r w:rsidR="00361B6E" w:rsidRPr="00503ABF">
        <w:rPr>
          <w:rFonts w:ascii="Times New Roman" w:hAnsi="Times New Roman" w:cs="Times New Roman"/>
          <w:sz w:val="24"/>
        </w:rPr>
        <w:t xml:space="preserve">ises our concern for the whole issue. We cannot assume luck to save us from the impact of the already projected effect of climate changes. </w:t>
      </w:r>
      <w:r w:rsidR="00195056" w:rsidRPr="00503ABF">
        <w:rPr>
          <w:rFonts w:ascii="Times New Roman" w:hAnsi="Times New Roman" w:cs="Times New Roman"/>
          <w:sz w:val="24"/>
        </w:rPr>
        <w:t>the scientists who have recently been working around the clock to show the most probable outcome of climate change, have indicated that people should not be that worried since they have narrowed the range of the probable climate outcome. This should be taken well and should act as a relief to the world. However,</w:t>
      </w:r>
      <w:r w:rsidR="00123DD9" w:rsidRPr="00503ABF">
        <w:rPr>
          <w:rFonts w:ascii="Times New Roman" w:hAnsi="Times New Roman" w:cs="Times New Roman"/>
          <w:sz w:val="24"/>
        </w:rPr>
        <w:t xml:space="preserve"> should people seat back and expect luck to </w:t>
      </w:r>
      <w:r w:rsidR="00A1457A" w:rsidRPr="00503ABF">
        <w:rPr>
          <w:rFonts w:ascii="Times New Roman" w:hAnsi="Times New Roman" w:cs="Times New Roman"/>
          <w:sz w:val="24"/>
        </w:rPr>
        <w:t>will save people from climate change? This will be a bad move by the policymakers as they are supposed to put in place measures that will automatically counter the effects that will be brought about by the changes in climate if they happen to take place.</w:t>
      </w:r>
    </w:p>
    <w:p w:rsidR="00A1457A" w:rsidRPr="00503ABF" w:rsidRDefault="00A1457A"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t xml:space="preserve">The United Nations </w:t>
      </w:r>
      <w:r w:rsidR="00524740" w:rsidRPr="00503ABF">
        <w:rPr>
          <w:rFonts w:ascii="Times New Roman" w:hAnsi="Times New Roman" w:cs="Times New Roman"/>
          <w:sz w:val="24"/>
        </w:rPr>
        <w:t xml:space="preserve">intergovernmental panel </w:t>
      </w:r>
      <w:r w:rsidR="00AA55EB" w:rsidRPr="00503ABF">
        <w:rPr>
          <w:rFonts w:ascii="Times New Roman" w:hAnsi="Times New Roman" w:cs="Times New Roman"/>
          <w:sz w:val="24"/>
        </w:rPr>
        <w:t>published a report that pointed out that it was expected that if the amount of carbon dioxide in the atmosphere doubled from its pre-industrial level of around 280 parts per million there is a 66% that of br</w:t>
      </w:r>
      <w:r w:rsidR="00980A42">
        <w:rPr>
          <w:rFonts w:ascii="Times New Roman" w:hAnsi="Times New Roman" w:cs="Times New Roman"/>
          <w:sz w:val="24"/>
        </w:rPr>
        <w:t>ing</w:t>
      </w:r>
      <w:r w:rsidR="00AA55EB" w:rsidRPr="00503ABF">
        <w:rPr>
          <w:rFonts w:ascii="Times New Roman" w:hAnsi="Times New Roman" w:cs="Times New Roman"/>
          <w:sz w:val="24"/>
        </w:rPr>
        <w:t xml:space="preserve">ing about heat levels between 1.5C to 4.5C. </w:t>
      </w:r>
      <w:r w:rsidR="00FE2526" w:rsidRPr="00503ABF">
        <w:rPr>
          <w:rFonts w:ascii="Times New Roman" w:hAnsi="Times New Roman" w:cs="Times New Roman"/>
          <w:sz w:val="24"/>
        </w:rPr>
        <w:t>However</w:t>
      </w:r>
      <w:r w:rsidR="00AA55EB" w:rsidRPr="00503ABF">
        <w:rPr>
          <w:rFonts w:ascii="Times New Roman" w:hAnsi="Times New Roman" w:cs="Times New Roman"/>
          <w:sz w:val="24"/>
        </w:rPr>
        <w:t xml:space="preserve">, in May, the atmospheric carbon dioxide levels reached 477 parts per million and </w:t>
      </w:r>
      <w:r w:rsidR="00980A42">
        <w:rPr>
          <w:rFonts w:ascii="Times New Roman" w:hAnsi="Times New Roman" w:cs="Times New Roman"/>
          <w:sz w:val="24"/>
        </w:rPr>
        <w:t>are</w:t>
      </w:r>
      <w:r w:rsidR="00AA55EB" w:rsidRPr="00503ABF">
        <w:rPr>
          <w:rFonts w:ascii="Times New Roman" w:hAnsi="Times New Roman" w:cs="Times New Roman"/>
          <w:sz w:val="24"/>
        </w:rPr>
        <w:t xml:space="preserve"> increasing by around 2.5 parts per million per year.</w:t>
      </w:r>
      <w:r w:rsidR="00FE2526" w:rsidRPr="00503ABF">
        <w:rPr>
          <w:rFonts w:ascii="Times New Roman" w:hAnsi="Times New Roman" w:cs="Times New Roman"/>
          <w:sz w:val="24"/>
        </w:rPr>
        <w:t xml:space="preserve"> Climate sensitivity is a very important thing that should be taken seriously by anyone who is trying to talk more about climate change. Another study </w:t>
      </w:r>
      <w:r w:rsidR="00980A42">
        <w:rPr>
          <w:rFonts w:ascii="Times New Roman" w:hAnsi="Times New Roman" w:cs="Times New Roman"/>
          <w:sz w:val="24"/>
        </w:rPr>
        <w:t>that</w:t>
      </w:r>
      <w:r w:rsidR="00FE2526" w:rsidRPr="00503ABF">
        <w:rPr>
          <w:rFonts w:ascii="Times New Roman" w:hAnsi="Times New Roman" w:cs="Times New Roman"/>
          <w:sz w:val="24"/>
        </w:rPr>
        <w:t xml:space="preserve"> was published in reviews of Geophysics seems to have </w:t>
      </w:r>
      <w:r w:rsidR="00FE2526" w:rsidRPr="00503ABF">
        <w:rPr>
          <w:rFonts w:ascii="Times New Roman" w:hAnsi="Times New Roman" w:cs="Times New Roman"/>
          <w:sz w:val="24"/>
        </w:rPr>
        <w:lastRenderedPageBreak/>
        <w:t xml:space="preserve">ruled out the findings by the United Nations Intergovernmental </w:t>
      </w:r>
      <w:r w:rsidR="00980A42">
        <w:rPr>
          <w:rFonts w:ascii="Times New Roman" w:hAnsi="Times New Roman" w:cs="Times New Roman"/>
          <w:sz w:val="24"/>
        </w:rPr>
        <w:t>P</w:t>
      </w:r>
      <w:r w:rsidR="00FE2526" w:rsidRPr="00503ABF">
        <w:rPr>
          <w:rFonts w:ascii="Times New Roman" w:hAnsi="Times New Roman" w:cs="Times New Roman"/>
          <w:sz w:val="24"/>
        </w:rPr>
        <w:t xml:space="preserve">anel. They </w:t>
      </w:r>
      <w:r w:rsidR="00C6081F" w:rsidRPr="00503ABF">
        <w:rPr>
          <w:rFonts w:ascii="Times New Roman" w:hAnsi="Times New Roman" w:cs="Times New Roman"/>
          <w:sz w:val="24"/>
        </w:rPr>
        <w:t xml:space="preserve">indicated a different range of between 2.6C and 3.9C. </w:t>
      </w:r>
      <w:r w:rsidR="002F21F4" w:rsidRPr="00503ABF">
        <w:rPr>
          <w:rFonts w:ascii="Times New Roman" w:hAnsi="Times New Roman" w:cs="Times New Roman"/>
          <w:sz w:val="24"/>
        </w:rPr>
        <w:t>They</w:t>
      </w:r>
      <w:r w:rsidR="00C6081F" w:rsidRPr="00503ABF">
        <w:rPr>
          <w:rFonts w:ascii="Times New Roman" w:hAnsi="Times New Roman" w:cs="Times New Roman"/>
          <w:sz w:val="24"/>
        </w:rPr>
        <w:t xml:space="preserve"> also asserted that the range of climate sensitivity could be even wider given that all kind</w:t>
      </w:r>
      <w:r w:rsidR="00980A42">
        <w:rPr>
          <w:rFonts w:ascii="Times New Roman" w:hAnsi="Times New Roman" w:cs="Times New Roman"/>
          <w:sz w:val="24"/>
        </w:rPr>
        <w:t>s</w:t>
      </w:r>
      <w:r w:rsidR="00C6081F" w:rsidRPr="00503ABF">
        <w:rPr>
          <w:rFonts w:ascii="Times New Roman" w:hAnsi="Times New Roman" w:cs="Times New Roman"/>
          <w:sz w:val="24"/>
        </w:rPr>
        <w:t xml:space="preserve"> of uncertainties were taken into consideration.</w:t>
      </w:r>
    </w:p>
    <w:p w:rsidR="002F21F4" w:rsidRPr="00503ABF" w:rsidRDefault="00880D61"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t>Jonathan and Graham</w:t>
      </w:r>
      <w:r w:rsidR="002F21F4" w:rsidRPr="00503ABF">
        <w:rPr>
          <w:rFonts w:ascii="Times New Roman" w:hAnsi="Times New Roman" w:cs="Times New Roman"/>
          <w:sz w:val="24"/>
        </w:rPr>
        <w:t xml:space="preserve"> appear to be appealing to </w:t>
      </w:r>
      <w:r w:rsidR="00980A42">
        <w:rPr>
          <w:rFonts w:ascii="Times New Roman" w:hAnsi="Times New Roman" w:cs="Times New Roman"/>
          <w:sz w:val="24"/>
        </w:rPr>
        <w:t xml:space="preserve">the </w:t>
      </w:r>
      <w:r w:rsidR="002F21F4" w:rsidRPr="00503ABF">
        <w:rPr>
          <w:rFonts w:ascii="Times New Roman" w:hAnsi="Times New Roman" w:cs="Times New Roman"/>
          <w:sz w:val="24"/>
        </w:rPr>
        <w:t xml:space="preserve">pathos of the people. People have been made to cling </w:t>
      </w:r>
      <w:r w:rsidR="00980A42">
        <w:rPr>
          <w:rFonts w:ascii="Times New Roman" w:hAnsi="Times New Roman" w:cs="Times New Roman"/>
          <w:sz w:val="24"/>
        </w:rPr>
        <w:t>to</w:t>
      </w:r>
      <w:r w:rsidR="002F21F4" w:rsidRPr="00503ABF">
        <w:rPr>
          <w:rFonts w:ascii="Times New Roman" w:hAnsi="Times New Roman" w:cs="Times New Roman"/>
          <w:sz w:val="24"/>
        </w:rPr>
        <w:t xml:space="preserve"> the belief that climate change will cause a huge change (increase in heat) and which might be destructive than anticipated. He embraced the findings published in the reviews of Geophysics as he seemed to be considering such findings as good news. </w:t>
      </w:r>
      <w:r w:rsidR="00AE08C9" w:rsidRPr="00503ABF">
        <w:rPr>
          <w:rFonts w:ascii="Times New Roman" w:hAnsi="Times New Roman" w:cs="Times New Roman"/>
          <w:sz w:val="24"/>
        </w:rPr>
        <w:t>The reviews by Geophysics showed that there was a possibility there to be a reduction of the probability of some of the catastrophically high estimates.</w:t>
      </w:r>
      <w:r w:rsidR="009021CB" w:rsidRPr="00503ABF">
        <w:rPr>
          <w:rFonts w:ascii="Times New Roman" w:hAnsi="Times New Roman" w:cs="Times New Roman"/>
          <w:sz w:val="24"/>
        </w:rPr>
        <w:t xml:space="preserve"> </w:t>
      </w:r>
      <w:r w:rsidR="00A124CC" w:rsidRPr="00503ABF">
        <w:rPr>
          <w:rFonts w:ascii="Times New Roman" w:hAnsi="Times New Roman" w:cs="Times New Roman"/>
          <w:sz w:val="24"/>
        </w:rPr>
        <w:t>He goes further to declare that the society was planning for the worst and that the worst had become less likely.</w:t>
      </w:r>
      <w:r w:rsidR="00E531BA" w:rsidRPr="00503ABF">
        <w:rPr>
          <w:rFonts w:ascii="Times New Roman" w:hAnsi="Times New Roman" w:cs="Times New Roman"/>
          <w:sz w:val="24"/>
        </w:rPr>
        <w:t xml:space="preserve"> </w:t>
      </w:r>
    </w:p>
    <w:p w:rsidR="00157B18" w:rsidRPr="00503ABF" w:rsidRDefault="00C74209"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t xml:space="preserve">Jonathan and Graham structure their argument in a logical manner that turns out to be convincing their audience </w:t>
      </w:r>
      <w:r w:rsidR="00156501" w:rsidRPr="00503ABF">
        <w:rPr>
          <w:rFonts w:ascii="Times New Roman" w:hAnsi="Times New Roman" w:cs="Times New Roman"/>
          <w:sz w:val="24"/>
        </w:rPr>
        <w:t>via a series of carefully-documented as well as inarguable claims. They first strive to establish the credibility of the authors or the articles and journals and they appear to be picking on the peer-reviewed ones.</w:t>
      </w:r>
      <w:r w:rsidR="001D60F0" w:rsidRPr="00503ABF">
        <w:rPr>
          <w:rFonts w:ascii="Times New Roman" w:hAnsi="Times New Roman" w:cs="Times New Roman"/>
          <w:sz w:val="24"/>
        </w:rPr>
        <w:t xml:space="preserve"> They pick on the work of </w:t>
      </w:r>
      <w:r w:rsidR="00157B18" w:rsidRPr="00503ABF">
        <w:rPr>
          <w:rFonts w:ascii="Times New Roman" w:hAnsi="Times New Roman" w:cs="Times New Roman"/>
          <w:sz w:val="24"/>
        </w:rPr>
        <w:t>Gabi Hegerl who is a professor at the University of Edinburgh.</w:t>
      </w:r>
      <w:r w:rsidR="00880D61" w:rsidRPr="00503ABF">
        <w:rPr>
          <w:rFonts w:ascii="Times New Roman" w:hAnsi="Times New Roman" w:cs="Times New Roman"/>
          <w:sz w:val="24"/>
        </w:rPr>
        <w:t xml:space="preserve"> </w:t>
      </w:r>
      <w:r w:rsidR="00157B18" w:rsidRPr="00503ABF">
        <w:rPr>
          <w:rFonts w:ascii="Times New Roman" w:hAnsi="Times New Roman" w:cs="Times New Roman"/>
          <w:sz w:val="24"/>
        </w:rPr>
        <w:t xml:space="preserve">He seems to be pulling together the different resources and pointing out that they are all helpful </w:t>
      </w:r>
      <w:r w:rsidR="00980A42">
        <w:rPr>
          <w:rFonts w:ascii="Times New Roman" w:hAnsi="Times New Roman" w:cs="Times New Roman"/>
          <w:sz w:val="24"/>
        </w:rPr>
        <w:t>concerning</w:t>
      </w:r>
      <w:r w:rsidR="00157B18" w:rsidRPr="00503ABF">
        <w:rPr>
          <w:rFonts w:ascii="Times New Roman" w:hAnsi="Times New Roman" w:cs="Times New Roman"/>
          <w:sz w:val="24"/>
        </w:rPr>
        <w:t xml:space="preserve"> the issue that the earth is facing. </w:t>
      </w:r>
      <w:r w:rsidR="002B1B0F" w:rsidRPr="00503ABF">
        <w:rPr>
          <w:rFonts w:ascii="Times New Roman" w:hAnsi="Times New Roman" w:cs="Times New Roman"/>
          <w:sz w:val="24"/>
        </w:rPr>
        <w:t xml:space="preserve">He says that the papers tackling the issue of climate change have gone a step further than any time in history to bring together different sets of evidence. It is through considering all the information detailed in the peer-reviewed journals and articles that we get a chance to have thorough coverage of the issue. We cannot rely on one peer-reviewed paper to establish a finding of this magnitude. Therefore, we should consider findings from all these credible articles and journals for us to come up with a decision.  </w:t>
      </w:r>
    </w:p>
    <w:p w:rsidR="00FB7AE3" w:rsidRDefault="006A1226"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lastRenderedPageBreak/>
        <w:t xml:space="preserve">After having </w:t>
      </w:r>
      <w:r w:rsidR="00D52B59" w:rsidRPr="00503ABF">
        <w:rPr>
          <w:rFonts w:ascii="Times New Roman" w:hAnsi="Times New Roman" w:cs="Times New Roman"/>
          <w:sz w:val="24"/>
        </w:rPr>
        <w:t>proven that only peer-reviewed news articles and journals or any other publishing should be trusted, Jonathan and Graham shift their focus towards incorporating some of the findings that they have noted in the papers. They include climate sensitivity since it is one of the main factors that influence changes in temperatures.</w:t>
      </w:r>
      <w:r w:rsidR="00197B59" w:rsidRPr="00503ABF">
        <w:rPr>
          <w:rFonts w:ascii="Times New Roman" w:hAnsi="Times New Roman" w:cs="Times New Roman"/>
          <w:sz w:val="24"/>
        </w:rPr>
        <w:t xml:space="preserve"> At this point</w:t>
      </w:r>
      <w:r w:rsidR="00980A42">
        <w:rPr>
          <w:rFonts w:ascii="Times New Roman" w:hAnsi="Times New Roman" w:cs="Times New Roman"/>
          <w:sz w:val="24"/>
        </w:rPr>
        <w:t>,</w:t>
      </w:r>
      <w:r w:rsidR="00197B59" w:rsidRPr="00503ABF">
        <w:rPr>
          <w:rFonts w:ascii="Times New Roman" w:hAnsi="Times New Roman" w:cs="Times New Roman"/>
          <w:sz w:val="24"/>
        </w:rPr>
        <w:t xml:space="preserve"> he gets so much logical as he considers what is happening and what the findings have already been published. </w:t>
      </w:r>
    </w:p>
    <w:p w:rsidR="007E7E29" w:rsidRPr="00503ABF" w:rsidRDefault="007E7E29" w:rsidP="00503ABF">
      <w:pPr>
        <w:spacing w:line="480" w:lineRule="auto"/>
        <w:ind w:firstLine="720"/>
        <w:rPr>
          <w:rFonts w:ascii="Times New Roman" w:hAnsi="Times New Roman" w:cs="Times New Roman"/>
          <w:sz w:val="24"/>
        </w:rPr>
      </w:pPr>
      <w:r>
        <w:rPr>
          <w:rFonts w:ascii="Times New Roman" w:hAnsi="Times New Roman" w:cs="Times New Roman"/>
          <w:sz w:val="24"/>
        </w:rPr>
        <w:t>In the first paragraph, Jonathan and Graham rel</w:t>
      </w:r>
      <w:r w:rsidR="00980A42">
        <w:rPr>
          <w:rFonts w:ascii="Times New Roman" w:hAnsi="Times New Roman" w:cs="Times New Roman"/>
          <w:sz w:val="24"/>
        </w:rPr>
        <w:t>y</w:t>
      </w:r>
      <w:r>
        <w:rPr>
          <w:rFonts w:ascii="Times New Roman" w:hAnsi="Times New Roman" w:cs="Times New Roman"/>
          <w:sz w:val="24"/>
        </w:rPr>
        <w:t xml:space="preserve"> on logos and ethos to convince the audience. They are also shifting their tone towards the end of the article as they strive to show their emotions to establish a connection. In the first paragraph of the article, the authors </w:t>
      </w:r>
      <w:r w:rsidR="00246F99">
        <w:rPr>
          <w:rFonts w:ascii="Times New Roman" w:hAnsi="Times New Roman" w:cs="Times New Roman"/>
          <w:sz w:val="24"/>
        </w:rPr>
        <w:t>assert that doomsayers and hope</w:t>
      </w:r>
      <w:r w:rsidR="00980A42">
        <w:rPr>
          <w:rFonts w:ascii="Times New Roman" w:hAnsi="Times New Roman" w:cs="Times New Roman"/>
          <w:sz w:val="24"/>
        </w:rPr>
        <w:t xml:space="preserve"> </w:t>
      </w:r>
      <w:r w:rsidR="00246F99">
        <w:rPr>
          <w:rFonts w:ascii="Times New Roman" w:hAnsi="Times New Roman" w:cs="Times New Roman"/>
          <w:sz w:val="24"/>
        </w:rPr>
        <w:t>mongers need to revise their predictions regarding climate change after a study rules out what they had earlier predicted. As they wrap</w:t>
      </w:r>
      <w:r w:rsidR="00980A42">
        <w:rPr>
          <w:rFonts w:ascii="Times New Roman" w:hAnsi="Times New Roman" w:cs="Times New Roman"/>
          <w:sz w:val="24"/>
        </w:rPr>
        <w:t xml:space="preserve"> </w:t>
      </w:r>
      <w:r w:rsidR="00246F99">
        <w:rPr>
          <w:rFonts w:ascii="Times New Roman" w:hAnsi="Times New Roman" w:cs="Times New Roman"/>
          <w:sz w:val="24"/>
        </w:rPr>
        <w:t xml:space="preserve">up the article by indicating that the results that have been published by the scientists about climate change might be premature. </w:t>
      </w:r>
    </w:p>
    <w:p w:rsidR="006A1226" w:rsidRPr="00503ABF" w:rsidRDefault="00FB7AE3" w:rsidP="00503ABF">
      <w:pPr>
        <w:spacing w:line="480" w:lineRule="auto"/>
        <w:ind w:firstLine="720"/>
        <w:rPr>
          <w:rFonts w:ascii="Times New Roman" w:hAnsi="Times New Roman" w:cs="Times New Roman"/>
          <w:sz w:val="24"/>
        </w:rPr>
      </w:pPr>
      <w:r w:rsidRPr="00503ABF">
        <w:rPr>
          <w:rFonts w:ascii="Times New Roman" w:hAnsi="Times New Roman" w:cs="Times New Roman"/>
          <w:sz w:val="24"/>
        </w:rPr>
        <w:t xml:space="preserve">Finally, Graham and Jonathan </w:t>
      </w:r>
      <w:r w:rsidR="005B5C75" w:rsidRPr="00503ABF">
        <w:rPr>
          <w:rFonts w:ascii="Times New Roman" w:hAnsi="Times New Roman" w:cs="Times New Roman"/>
          <w:sz w:val="24"/>
        </w:rPr>
        <w:t>seem to be striving to achieve their goal as they appear to convince that these findings are not the final say as to what the future holds for them in terms of climate change</w:t>
      </w:r>
      <w:r w:rsidR="00503ABF" w:rsidRPr="00503ABF">
        <w:rPr>
          <w:rFonts w:ascii="Times New Roman" w:hAnsi="Times New Roman" w:cs="Times New Roman"/>
          <w:sz w:val="24"/>
        </w:rPr>
        <w:t>. There is still hope that climate change might not take place to the extent that some scientists might have projected in their publications. They attain this by putting at the bottom of the article what Gavin Schmidt who is the director of the Nasa Goddard Institute for Space Studies in New York had earlier said about the predictions so far published. This helps by giving the audience a sign of relie</w:t>
      </w:r>
      <w:r w:rsidR="00980A42">
        <w:rPr>
          <w:rFonts w:ascii="Times New Roman" w:hAnsi="Times New Roman" w:cs="Times New Roman"/>
          <w:sz w:val="24"/>
        </w:rPr>
        <w:t>f</w:t>
      </w:r>
      <w:r w:rsidR="00503ABF" w:rsidRPr="00503ABF">
        <w:rPr>
          <w:rFonts w:ascii="Times New Roman" w:hAnsi="Times New Roman" w:cs="Times New Roman"/>
          <w:sz w:val="24"/>
        </w:rPr>
        <w:t xml:space="preserve"> as they </w:t>
      </w:r>
      <w:bookmarkStart w:id="0" w:name="_GoBack"/>
      <w:bookmarkEnd w:id="0"/>
      <w:r w:rsidR="00503ABF" w:rsidRPr="00503ABF">
        <w:rPr>
          <w:rFonts w:ascii="Times New Roman" w:hAnsi="Times New Roman" w:cs="Times New Roman"/>
          <w:sz w:val="24"/>
        </w:rPr>
        <w:t xml:space="preserve">wait for the findings which might be final. </w:t>
      </w:r>
    </w:p>
    <w:p w:rsidR="00157B18" w:rsidRPr="00503ABF" w:rsidRDefault="00157B18" w:rsidP="00503ABF">
      <w:pPr>
        <w:spacing w:line="480" w:lineRule="auto"/>
        <w:rPr>
          <w:rFonts w:ascii="Times New Roman" w:hAnsi="Times New Roman" w:cs="Times New Roman"/>
          <w:sz w:val="24"/>
        </w:rPr>
      </w:pPr>
    </w:p>
    <w:p w:rsidR="00A1457A" w:rsidRPr="00503ABF" w:rsidRDefault="00A1457A" w:rsidP="00503ABF">
      <w:pPr>
        <w:spacing w:line="480" w:lineRule="auto"/>
        <w:rPr>
          <w:rFonts w:ascii="Times New Roman" w:hAnsi="Times New Roman" w:cs="Times New Roman"/>
          <w:sz w:val="24"/>
        </w:rPr>
      </w:pPr>
    </w:p>
    <w:sectPr w:rsidR="00A1457A" w:rsidRPr="00503A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D2C" w:rsidRDefault="00491D2C" w:rsidP="00503ABF">
      <w:pPr>
        <w:spacing w:after="0" w:line="240" w:lineRule="auto"/>
      </w:pPr>
      <w:r>
        <w:separator/>
      </w:r>
    </w:p>
  </w:endnote>
  <w:endnote w:type="continuationSeparator" w:id="0">
    <w:p w:rsidR="00491D2C" w:rsidRDefault="00491D2C" w:rsidP="00503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D2C" w:rsidRDefault="00491D2C" w:rsidP="00503ABF">
      <w:pPr>
        <w:spacing w:after="0" w:line="240" w:lineRule="auto"/>
      </w:pPr>
      <w:r>
        <w:separator/>
      </w:r>
    </w:p>
  </w:footnote>
  <w:footnote w:type="continuationSeparator" w:id="0">
    <w:p w:rsidR="00491D2C" w:rsidRDefault="00491D2C" w:rsidP="00503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ABF" w:rsidRPr="00503ABF" w:rsidRDefault="00503ABF" w:rsidP="00503ABF">
    <w:pPr>
      <w:pStyle w:val="Header"/>
      <w:spacing w:line="480" w:lineRule="auto"/>
      <w:jc w:val="right"/>
      <w:rPr>
        <w:rFonts w:ascii="Times New Roman" w:hAnsi="Times New Roman" w:cs="Times New Roman"/>
        <w:sz w:val="24"/>
      </w:rPr>
    </w:pPr>
    <w:r w:rsidRPr="00503ABF">
      <w:rPr>
        <w:rFonts w:ascii="Times New Roman" w:hAnsi="Times New Roman" w:cs="Times New Roman"/>
        <w:sz w:val="24"/>
      </w:rPr>
      <w:t>Student Name</w:t>
    </w:r>
    <w:sdt>
      <w:sdtPr>
        <w:rPr>
          <w:rFonts w:ascii="Times New Roman" w:hAnsi="Times New Roman" w:cs="Times New Roman"/>
          <w:sz w:val="24"/>
        </w:rPr>
        <w:id w:val="-740639129"/>
        <w:docPartObj>
          <w:docPartGallery w:val="Page Numbers (Top of Page)"/>
          <w:docPartUnique/>
        </w:docPartObj>
      </w:sdtPr>
      <w:sdtEndPr>
        <w:rPr>
          <w:noProof/>
        </w:rPr>
      </w:sdtEndPr>
      <w:sdtContent>
        <w:r w:rsidRPr="00503ABF">
          <w:rPr>
            <w:rFonts w:ascii="Times New Roman" w:hAnsi="Times New Roman" w:cs="Times New Roman"/>
            <w:sz w:val="24"/>
          </w:rPr>
          <w:fldChar w:fldCharType="begin"/>
        </w:r>
        <w:r w:rsidRPr="00503ABF">
          <w:rPr>
            <w:rFonts w:ascii="Times New Roman" w:hAnsi="Times New Roman" w:cs="Times New Roman"/>
            <w:sz w:val="24"/>
          </w:rPr>
          <w:instrText xml:space="preserve"> PAGE   \* MERGEFORMAT </w:instrText>
        </w:r>
        <w:r w:rsidRPr="00503ABF">
          <w:rPr>
            <w:rFonts w:ascii="Times New Roman" w:hAnsi="Times New Roman" w:cs="Times New Roman"/>
            <w:sz w:val="24"/>
          </w:rPr>
          <w:fldChar w:fldCharType="separate"/>
        </w:r>
        <w:r w:rsidR="00980A42">
          <w:rPr>
            <w:rFonts w:ascii="Times New Roman" w:hAnsi="Times New Roman" w:cs="Times New Roman"/>
            <w:noProof/>
            <w:sz w:val="24"/>
          </w:rPr>
          <w:t>3</w:t>
        </w:r>
        <w:r w:rsidRPr="00503ABF">
          <w:rPr>
            <w:rFonts w:ascii="Times New Roman" w:hAnsi="Times New Roman" w:cs="Times New Roman"/>
            <w:noProof/>
            <w:sz w:val="24"/>
          </w:rPr>
          <w:fldChar w:fldCharType="end"/>
        </w:r>
      </w:sdtContent>
    </w:sdt>
  </w:p>
  <w:p w:rsidR="00503ABF" w:rsidRDefault="00503A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yMjUwMTE0srSwtDRT0lEKTi0uzszPAykwrAUAN3qvACwAAAA="/>
  </w:docVars>
  <w:rsids>
    <w:rsidRoot w:val="00554202"/>
    <w:rsid w:val="00123DD9"/>
    <w:rsid w:val="00156501"/>
    <w:rsid w:val="00157B18"/>
    <w:rsid w:val="00175CCA"/>
    <w:rsid w:val="00195056"/>
    <w:rsid w:val="00197B59"/>
    <w:rsid w:val="001D60F0"/>
    <w:rsid w:val="00246F99"/>
    <w:rsid w:val="0025301C"/>
    <w:rsid w:val="002B1B0F"/>
    <w:rsid w:val="002F21F4"/>
    <w:rsid w:val="00361B6E"/>
    <w:rsid w:val="00491D2C"/>
    <w:rsid w:val="00503ABF"/>
    <w:rsid w:val="00524740"/>
    <w:rsid w:val="00554202"/>
    <w:rsid w:val="005B5C75"/>
    <w:rsid w:val="006A1226"/>
    <w:rsid w:val="00762E5A"/>
    <w:rsid w:val="007E7E29"/>
    <w:rsid w:val="00880D61"/>
    <w:rsid w:val="009021CB"/>
    <w:rsid w:val="00954923"/>
    <w:rsid w:val="00954CAD"/>
    <w:rsid w:val="00980A42"/>
    <w:rsid w:val="00A124CC"/>
    <w:rsid w:val="00A1457A"/>
    <w:rsid w:val="00AA55EB"/>
    <w:rsid w:val="00AD1B75"/>
    <w:rsid w:val="00AD68C1"/>
    <w:rsid w:val="00AE08C9"/>
    <w:rsid w:val="00C6081F"/>
    <w:rsid w:val="00C74209"/>
    <w:rsid w:val="00D52B59"/>
    <w:rsid w:val="00DE5DEB"/>
    <w:rsid w:val="00E531BA"/>
    <w:rsid w:val="00F21400"/>
    <w:rsid w:val="00FB7AE3"/>
    <w:rsid w:val="00FE2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8C711A-A594-4DCB-B323-E8C8C132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ABF"/>
  </w:style>
  <w:style w:type="paragraph" w:styleId="Footer">
    <w:name w:val="footer"/>
    <w:basedOn w:val="Normal"/>
    <w:link w:val="FooterChar"/>
    <w:uiPriority w:val="99"/>
    <w:unhideWhenUsed/>
    <w:rsid w:val="00503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2021-02-08T02:34:00Z</dcterms:created>
  <dcterms:modified xsi:type="dcterms:W3CDTF">2021-02-08T02:34:00Z</dcterms:modified>
</cp:coreProperties>
</file>